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2A2B2ECC" w14:textId="77777777" w:rsidR="007618D4" w:rsidRDefault="007618D4">
                <w:pPr>
                  <w:rPr>
                    <w:rFonts w:ascii="Tahoma" w:eastAsia="Cambria" w:hAnsi="Tahoma" w:cs="Tahoma"/>
                    <w:sz w:val="16"/>
                    <w:szCs w:val="16"/>
                  </w:rPr>
                </w:pPr>
                <w:proofErr w:type="spellStart"/>
                <w:r>
                  <w:rPr>
                    <w:rFonts w:ascii="Tahoma" w:eastAsia="Cambria" w:hAnsi="Tahoma" w:cs="Tahoma"/>
                    <w:sz w:val="16"/>
                    <w:szCs w:val="16"/>
                  </w:rPr>
                  <w:t>Coorperattive</w:t>
                </w:r>
                <w:proofErr w:type="spellEnd"/>
                <w:r>
                  <w:rPr>
                    <w:rFonts w:ascii="Tahoma" w:eastAsia="Cambria" w:hAnsi="Tahoma" w:cs="Tahoma"/>
                    <w:sz w:val="16"/>
                    <w:szCs w:val="16"/>
                  </w:rPr>
                  <w:t xml:space="preserve"> Design, Visualization and Engineering</w:t>
                </w:r>
              </w:p>
              <w:p w14:paraId="073CFC3B" w14:textId="77777777" w:rsidR="007618D4" w:rsidRDefault="007618D4">
                <w:pPr>
                  <w:rPr>
                    <w:rFonts w:ascii="Tahoma" w:eastAsia="Cambria" w:hAnsi="Tahoma" w:cs="Tahoma"/>
                    <w:sz w:val="16"/>
                    <w:szCs w:val="16"/>
                  </w:rPr>
                </w:pPr>
                <w:r>
                  <w:rPr>
                    <w:rFonts w:ascii="Tahoma" w:eastAsia="Cambria" w:hAnsi="Tahoma" w:cs="Tahoma"/>
                    <w:sz w:val="16"/>
                    <w:szCs w:val="16"/>
                  </w:rPr>
                  <w:t>20</w:t>
                </w:r>
                <w:r w:rsidRPr="007618D4">
                  <w:rPr>
                    <w:rFonts w:ascii="Tahoma" w:eastAsia="Cambria" w:hAnsi="Tahoma" w:cs="Tahoma"/>
                    <w:sz w:val="16"/>
                    <w:szCs w:val="16"/>
                    <w:vertAlign w:val="superscript"/>
                  </w:rPr>
                  <w:t>th</w:t>
                </w:r>
                <w:r>
                  <w:rPr>
                    <w:rFonts w:ascii="Tahoma" w:eastAsia="Cambria" w:hAnsi="Tahoma" w:cs="Tahoma"/>
                    <w:sz w:val="16"/>
                    <w:szCs w:val="16"/>
                  </w:rPr>
                  <w:t xml:space="preserve"> International Conference, CDVE2023</w:t>
                </w:r>
              </w:p>
              <w:p w14:paraId="6EAD984F" w14:textId="77777777" w:rsidR="007618D4" w:rsidRDefault="007618D4">
                <w:pPr>
                  <w:rPr>
                    <w:rFonts w:ascii="Tahoma" w:eastAsia="Cambria" w:hAnsi="Tahoma" w:cs="Tahoma"/>
                    <w:sz w:val="16"/>
                    <w:szCs w:val="16"/>
                  </w:rPr>
                </w:pPr>
                <w:r>
                  <w:rPr>
                    <w:rFonts w:ascii="Tahoma" w:eastAsia="Cambria" w:hAnsi="Tahoma" w:cs="Tahoma"/>
                    <w:sz w:val="16"/>
                    <w:szCs w:val="16"/>
                  </w:rPr>
                  <w:t>Palma de Mallorca, October 1-4, 2023</w:t>
                </w:r>
              </w:p>
              <w:p w14:paraId="13AC2B3E" w14:textId="50845E2B" w:rsidR="002859A7" w:rsidRPr="00C73BB6" w:rsidRDefault="007618D4">
                <w:pPr>
                  <w:rPr>
                    <w:rFonts w:ascii="Tahoma" w:eastAsia="Cambria" w:hAnsi="Tahoma" w:cs="Tahoma"/>
                    <w:sz w:val="16"/>
                    <w:szCs w:val="16"/>
                  </w:rPr>
                </w:pPr>
                <w:r>
                  <w:rPr>
                    <w:rFonts w:ascii="Tahoma" w:eastAsia="Cambria" w:hAnsi="Tahoma" w:cs="Tahoma"/>
                    <w:sz w:val="16"/>
                    <w:szCs w:val="16"/>
                  </w:rPr>
                  <w:t>Proceedings</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F354DB0" w:rsidR="002859A7" w:rsidRPr="00C73BB6" w:rsidRDefault="007618D4">
                <w:pPr>
                  <w:rPr>
                    <w:rFonts w:ascii="Tahoma" w:eastAsia="Cambria" w:hAnsi="Tahoma" w:cs="Tahoma"/>
                    <w:sz w:val="16"/>
                    <w:szCs w:val="16"/>
                  </w:rPr>
                </w:pPr>
                <w:proofErr w:type="spellStart"/>
                <w:r>
                  <w:rPr>
                    <w:rFonts w:ascii="Tahoma" w:eastAsia="Cambria" w:hAnsi="Tahoma" w:cs="Tahoma"/>
                    <w:sz w:val="16"/>
                    <w:szCs w:val="16"/>
                  </w:rPr>
                  <w:t>Yuhua</w:t>
                </w:r>
                <w:proofErr w:type="spellEnd"/>
                <w:r>
                  <w:rPr>
                    <w:rFonts w:ascii="Tahoma" w:eastAsia="Cambria" w:hAnsi="Tahoma" w:cs="Tahoma"/>
                    <w:sz w:val="16"/>
                    <w:szCs w:val="16"/>
                  </w:rPr>
                  <w:t xml:space="preserve"> Luo</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DBB8" w14:textId="77777777" w:rsidR="001022E7" w:rsidRDefault="001022E7">
      <w:pPr>
        <w:spacing w:after="0" w:line="240" w:lineRule="auto"/>
      </w:pPr>
      <w:r>
        <w:separator/>
      </w:r>
    </w:p>
  </w:endnote>
  <w:endnote w:type="continuationSeparator" w:id="0">
    <w:p w14:paraId="5760B06B" w14:textId="77777777" w:rsidR="001022E7" w:rsidRDefault="0010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C3D9" w14:textId="77777777" w:rsidR="001022E7" w:rsidRDefault="001022E7">
      <w:pPr>
        <w:spacing w:after="0" w:line="240" w:lineRule="auto"/>
      </w:pPr>
      <w:r>
        <w:separator/>
      </w:r>
    </w:p>
  </w:footnote>
  <w:footnote w:type="continuationSeparator" w:id="0">
    <w:p w14:paraId="152209C9" w14:textId="77777777" w:rsidR="001022E7" w:rsidRDefault="00102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2584209">
    <w:abstractNumId w:val="4"/>
  </w:num>
  <w:num w:numId="2" w16cid:durableId="124353925">
    <w:abstractNumId w:val="3"/>
  </w:num>
  <w:num w:numId="3" w16cid:durableId="1218203140">
    <w:abstractNumId w:val="1"/>
  </w:num>
  <w:num w:numId="4" w16cid:durableId="346297099">
    <w:abstractNumId w:val="2"/>
  </w:num>
  <w:num w:numId="5" w16cid:durableId="458963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61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022E7"/>
    <w:rsid w:val="00751CFC"/>
    <w:rsid w:val="007618D4"/>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5C0A09"/>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Yuhua Luo</cp:lastModifiedBy>
  <cp:revision>2</cp:revision>
  <dcterms:created xsi:type="dcterms:W3CDTF">2023-05-21T21:20:00Z</dcterms:created>
  <dcterms:modified xsi:type="dcterms:W3CDTF">2023-05-21T21:20:00Z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